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D6" w:rsidRDefault="00202376" w:rsidP="00335BD6">
      <w:pPr>
        <w:rPr>
          <w:rFonts w:ascii="Calibri" w:hAnsi="Calibri" w:cs="Microsoft Sans Serif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4086860</wp:posOffset>
            </wp:positionH>
            <wp:positionV relativeFrom="margin">
              <wp:posOffset>-537210</wp:posOffset>
            </wp:positionV>
            <wp:extent cx="2307590" cy="2307590"/>
            <wp:effectExtent l="0" t="0" r="0" b="0"/>
            <wp:wrapNone/>
            <wp:docPr id="21" name="il_fi" descr="http://us.123rf.com/400wm/400/400/kudryashka/kudryashka1111/kudryashka111100073/11264058-sketch-frame-with-math-symbols-for-your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kudryashka/kudryashka1111/kudryashka111100073/11264058-sketch-frame-with-math-symbols-for-your-desig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12" w:rsidRPr="004D7625">
        <w:rPr>
          <w:rFonts w:ascii="Calibri" w:hAnsi="Calibri" w:cs="Microsoft Sans Serif"/>
          <w:b/>
          <w:sz w:val="56"/>
          <w:szCs w:val="56"/>
        </w:rPr>
        <w:t>7</w:t>
      </w:r>
      <w:r w:rsidR="00C47212" w:rsidRPr="004D7625">
        <w:rPr>
          <w:rFonts w:ascii="Calibri" w:hAnsi="Calibri" w:cs="Microsoft Sans Serif"/>
          <w:b/>
          <w:sz w:val="56"/>
          <w:szCs w:val="56"/>
          <w:vertAlign w:val="superscript"/>
        </w:rPr>
        <w:t>th</w:t>
      </w:r>
      <w:bookmarkStart w:id="0" w:name="_GoBack"/>
      <w:bookmarkEnd w:id="0"/>
      <w:r w:rsidR="00FE00F8" w:rsidRPr="004D7625">
        <w:rPr>
          <w:rFonts w:ascii="Calibri" w:hAnsi="Calibri" w:cs="Microsoft Sans Serif"/>
          <w:b/>
          <w:sz w:val="56"/>
          <w:szCs w:val="56"/>
        </w:rPr>
        <w:t xml:space="preserve"> </w:t>
      </w:r>
      <w:r w:rsidR="00C47212" w:rsidRPr="004D7625">
        <w:rPr>
          <w:rFonts w:ascii="Calibri" w:hAnsi="Calibri" w:cs="Microsoft Sans Serif"/>
          <w:b/>
          <w:sz w:val="56"/>
          <w:szCs w:val="56"/>
        </w:rPr>
        <w:t xml:space="preserve">Grade </w:t>
      </w:r>
      <w:r w:rsidR="000904D5" w:rsidRPr="004D7625">
        <w:rPr>
          <w:rFonts w:ascii="Calibri" w:hAnsi="Calibri" w:cs="Microsoft Sans Serif"/>
          <w:b/>
          <w:sz w:val="56"/>
          <w:szCs w:val="56"/>
        </w:rPr>
        <w:t>Math</w:t>
      </w:r>
      <w:r w:rsidR="00335BD6">
        <w:rPr>
          <w:rFonts w:ascii="Calibri" w:hAnsi="Calibri" w:cs="Microsoft Sans Serif"/>
          <w:b/>
          <w:sz w:val="56"/>
          <w:szCs w:val="56"/>
        </w:rPr>
        <w:t xml:space="preserve"> </w:t>
      </w:r>
      <w:r w:rsidR="00FF184E" w:rsidRPr="004D7625">
        <w:rPr>
          <w:rFonts w:ascii="Calibri" w:hAnsi="Calibri" w:cs="Microsoft Sans Serif"/>
          <w:b/>
          <w:sz w:val="56"/>
          <w:szCs w:val="56"/>
        </w:rPr>
        <w:t>Syllabus</w:t>
      </w:r>
    </w:p>
    <w:p w:rsidR="00C47212" w:rsidRPr="004D7625" w:rsidRDefault="00335BD6" w:rsidP="00335BD6">
      <w:pPr>
        <w:rPr>
          <w:rFonts w:ascii="Calibri" w:hAnsi="Calibri" w:cs="Microsoft Sans Serif"/>
          <w:b/>
          <w:sz w:val="56"/>
          <w:szCs w:val="56"/>
        </w:rPr>
      </w:pPr>
      <w:r>
        <w:rPr>
          <w:rFonts w:ascii="Calibri" w:hAnsi="Calibri" w:cs="Microsoft Sans Serif"/>
          <w:b/>
          <w:sz w:val="56"/>
          <w:szCs w:val="56"/>
        </w:rPr>
        <w:t xml:space="preserve">               </w:t>
      </w:r>
      <w:r w:rsidR="00600D93">
        <w:rPr>
          <w:rFonts w:ascii="Calibri" w:hAnsi="Calibri" w:cs="Microsoft Sans Serif"/>
          <w:b/>
          <w:sz w:val="56"/>
          <w:szCs w:val="56"/>
        </w:rPr>
        <w:t>Mrs. Bench</w:t>
      </w:r>
    </w:p>
    <w:p w:rsidR="00FF184E" w:rsidRPr="00D04BA4" w:rsidRDefault="00FF184E" w:rsidP="00C47212">
      <w:pPr>
        <w:jc w:val="center"/>
        <w:rPr>
          <w:rFonts w:ascii="Calibri" w:hAnsi="Calibri"/>
          <w:sz w:val="22"/>
          <w:szCs w:val="22"/>
        </w:rPr>
      </w:pPr>
    </w:p>
    <w:p w:rsidR="00FE7622" w:rsidRDefault="00FE7622" w:rsidP="00C47212">
      <w:pPr>
        <w:jc w:val="center"/>
        <w:rPr>
          <w:rFonts w:ascii="Calibri" w:hAnsi="Calibri"/>
          <w:b/>
          <w:sz w:val="22"/>
          <w:szCs w:val="22"/>
        </w:rPr>
      </w:pPr>
    </w:p>
    <w:p w:rsidR="00FE00F8" w:rsidRPr="00D04BA4" w:rsidRDefault="00FE00F8" w:rsidP="00C47212">
      <w:pPr>
        <w:jc w:val="center"/>
        <w:rPr>
          <w:rFonts w:ascii="Calibri" w:hAnsi="Calibri" w:cs="Microsoft Sans Serif"/>
          <w:sz w:val="22"/>
          <w:szCs w:val="22"/>
        </w:rPr>
      </w:pPr>
    </w:p>
    <w:p w:rsidR="00F26E24" w:rsidRPr="004D7625" w:rsidRDefault="00F26E24" w:rsidP="00C706A2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Mission Statement</w:t>
      </w:r>
    </w:p>
    <w:p w:rsidR="00F26E24" w:rsidRPr="004D7625" w:rsidRDefault="00F26E24" w:rsidP="00917F43">
      <w:pPr>
        <w:ind w:left="72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As a</w:t>
      </w:r>
      <w:r w:rsidR="00FE00F8" w:rsidRPr="004D7625">
        <w:rPr>
          <w:rFonts w:ascii="Calibri" w:hAnsi="Calibri" w:cs="Microsoft Sans Serif"/>
        </w:rPr>
        <w:t xml:space="preserve"> 7</w:t>
      </w:r>
      <w:r w:rsidR="00FE00F8" w:rsidRPr="004D7625">
        <w:rPr>
          <w:rFonts w:ascii="Calibri" w:hAnsi="Calibri" w:cs="Microsoft Sans Serif"/>
          <w:vertAlign w:val="superscript"/>
        </w:rPr>
        <w:t>th</w:t>
      </w:r>
      <w:r w:rsidR="00600D93">
        <w:rPr>
          <w:rFonts w:ascii="Calibri" w:hAnsi="Calibri" w:cs="Microsoft Sans Serif"/>
        </w:rPr>
        <w:t xml:space="preserve"> </w:t>
      </w:r>
      <w:r w:rsidRPr="004D7625">
        <w:rPr>
          <w:rFonts w:ascii="Calibri" w:hAnsi="Calibri" w:cs="Microsoft Sans Serif"/>
        </w:rPr>
        <w:t>grade math teacher, it is my mission to teach each one of my students the math skills and concepts they need to be successful.</w:t>
      </w:r>
      <w:r w:rsidR="00917F43" w:rsidRPr="004D7625">
        <w:rPr>
          <w:rFonts w:ascii="Calibri" w:hAnsi="Calibri" w:cs="Microsoft Sans Serif"/>
        </w:rPr>
        <w:t xml:space="preserve">  Through the utilization of a</w:t>
      </w:r>
      <w:r w:rsidRPr="004D7625">
        <w:rPr>
          <w:rFonts w:ascii="Calibri" w:hAnsi="Calibri" w:cs="Microsoft Sans Serif"/>
        </w:rPr>
        <w:t xml:space="preserve"> variety of instructional and learning strategies, I will </w:t>
      </w:r>
      <w:r w:rsidR="00335BD6">
        <w:rPr>
          <w:rFonts w:ascii="Calibri" w:hAnsi="Calibri" w:cs="Microsoft Sans Serif"/>
        </w:rPr>
        <w:t>prepare</w:t>
      </w:r>
      <w:r w:rsidR="004D7625" w:rsidRPr="004D7625">
        <w:rPr>
          <w:rFonts w:ascii="Calibri" w:hAnsi="Calibri" w:cs="Microsoft Sans Serif"/>
        </w:rPr>
        <w:t xml:space="preserve"> my students</w:t>
      </w:r>
      <w:r w:rsidR="00917F43" w:rsidRPr="004D7625">
        <w:rPr>
          <w:rFonts w:ascii="Calibri" w:hAnsi="Calibri" w:cs="Microsoft Sans Serif"/>
        </w:rPr>
        <w:t xml:space="preserve"> for </w:t>
      </w:r>
      <w:r w:rsidR="004D7625" w:rsidRPr="004D7625">
        <w:rPr>
          <w:rFonts w:ascii="Calibri" w:hAnsi="Calibri" w:cs="Microsoft Sans Serif"/>
        </w:rPr>
        <w:t xml:space="preserve">success </w:t>
      </w:r>
      <w:r w:rsidR="00917F43" w:rsidRPr="004D7625">
        <w:rPr>
          <w:rFonts w:ascii="Calibri" w:hAnsi="Calibri" w:cs="Microsoft Sans Serif"/>
        </w:rPr>
        <w:t xml:space="preserve">by teaching </w:t>
      </w:r>
      <w:r w:rsidRPr="004D7625">
        <w:rPr>
          <w:rFonts w:ascii="Calibri" w:hAnsi="Calibri" w:cs="Microsoft Sans Serif"/>
        </w:rPr>
        <w:t>the concepts outlined in the 7</w:t>
      </w:r>
      <w:r w:rsidRPr="004D7625">
        <w:rPr>
          <w:rFonts w:ascii="Calibri" w:hAnsi="Calibri" w:cs="Microsoft Sans Serif"/>
          <w:vertAlign w:val="superscript"/>
        </w:rPr>
        <w:t>th</w:t>
      </w:r>
      <w:r w:rsidRPr="004D7625">
        <w:rPr>
          <w:rFonts w:ascii="Calibri" w:hAnsi="Calibri" w:cs="Microsoft Sans Serif"/>
        </w:rPr>
        <w:t xml:space="preserve"> grade Standards.</w:t>
      </w:r>
    </w:p>
    <w:p w:rsidR="00D54822" w:rsidRDefault="00D54822" w:rsidP="0088147A">
      <w:pPr>
        <w:rPr>
          <w:rFonts w:ascii="Maven Pro" w:hAnsi="Maven Pro"/>
          <w:b/>
          <w:bCs/>
          <w:color w:val="222222"/>
        </w:rPr>
      </w:pPr>
    </w:p>
    <w:p w:rsidR="0088147A" w:rsidRPr="004D7625" w:rsidRDefault="0088147A" w:rsidP="0088147A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Supplies:</w:t>
      </w:r>
    </w:p>
    <w:p w:rsidR="00D04BA4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Expo Markers</w:t>
      </w:r>
    </w:p>
    <w:p w:rsidR="00600D93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Pencils</w:t>
      </w:r>
    </w:p>
    <w:p w:rsidR="00600D93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Colored Pencils</w:t>
      </w:r>
    </w:p>
    <w:p w:rsidR="00600D93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Glue Stick</w:t>
      </w:r>
    </w:p>
    <w:p w:rsidR="00600D93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Scissors</w:t>
      </w:r>
    </w:p>
    <w:p w:rsidR="00600D93" w:rsidRDefault="00600D93" w:rsidP="00600D93">
      <w:pPr>
        <w:numPr>
          <w:ilvl w:val="0"/>
          <w:numId w:val="1"/>
        </w:numPr>
        <w:tabs>
          <w:tab w:val="left" w:pos="900"/>
        </w:tabs>
        <w:ind w:firstLine="72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Composition Notebook</w:t>
      </w:r>
    </w:p>
    <w:p w:rsidR="00600D93" w:rsidRPr="00600D93" w:rsidRDefault="00600D93" w:rsidP="00600D93">
      <w:pPr>
        <w:tabs>
          <w:tab w:val="left" w:pos="900"/>
        </w:tabs>
        <w:ind w:left="720"/>
        <w:rPr>
          <w:rFonts w:ascii="Calibri" w:hAnsi="Calibri" w:cs="Microsoft Sans Serif"/>
        </w:rPr>
      </w:pPr>
    </w:p>
    <w:p w:rsidR="00D04BA4" w:rsidRPr="004D7625" w:rsidRDefault="00D04BA4" w:rsidP="00D04BA4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Late Work Policy:</w:t>
      </w:r>
    </w:p>
    <w:p w:rsidR="00600D93" w:rsidRDefault="00D04BA4" w:rsidP="00600D93">
      <w:pPr>
        <w:ind w:left="72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All work is due on the assigned due date.  </w:t>
      </w:r>
    </w:p>
    <w:p w:rsidR="00600D93" w:rsidRDefault="00D04BA4" w:rsidP="00600D93">
      <w:pPr>
        <w:ind w:left="72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If a student does not have his/her assignment on the d</w:t>
      </w:r>
      <w:r w:rsidR="00600D93">
        <w:rPr>
          <w:rFonts w:ascii="Calibri" w:hAnsi="Calibri" w:cs="Microsoft Sans Serif"/>
        </w:rPr>
        <w:t>ue date, it may be turned in late</w:t>
      </w:r>
      <w:r w:rsidRPr="004D7625">
        <w:rPr>
          <w:rFonts w:ascii="Calibri" w:hAnsi="Calibri" w:cs="Microsoft Sans Serif"/>
        </w:rPr>
        <w:t xml:space="preserve"> for up to 50% credit.</w:t>
      </w:r>
      <w:r w:rsidR="00600D93">
        <w:rPr>
          <w:rFonts w:ascii="Calibri" w:hAnsi="Calibri" w:cs="Microsoft Sans Serif"/>
        </w:rPr>
        <w:t xml:space="preserve"> For example, if a student completes a homework late and they earn an 80% on the homework, the grade would go in to the gradebook as 40%. </w:t>
      </w:r>
    </w:p>
    <w:p w:rsidR="00600D93" w:rsidRPr="004D7625" w:rsidRDefault="00600D93" w:rsidP="00744D75">
      <w:pPr>
        <w:ind w:left="720"/>
        <w:rPr>
          <w:rFonts w:ascii="Calibri" w:hAnsi="Calibri" w:cs="Microsoft Sans Serif"/>
        </w:rPr>
      </w:pPr>
    </w:p>
    <w:p w:rsidR="00560672" w:rsidRPr="004D7625" w:rsidRDefault="00560672" w:rsidP="0088147A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Notes, Class</w:t>
      </w:r>
      <w:r w:rsidR="00FE7622" w:rsidRPr="004D7625">
        <w:rPr>
          <w:rFonts w:ascii="Calibri" w:hAnsi="Calibri" w:cs="Microsoft Sans Serif"/>
          <w:b/>
        </w:rPr>
        <w:t xml:space="preserve"> W</w:t>
      </w:r>
      <w:r w:rsidRPr="004D7625">
        <w:rPr>
          <w:rFonts w:ascii="Calibri" w:hAnsi="Calibri" w:cs="Microsoft Sans Serif"/>
          <w:b/>
        </w:rPr>
        <w:t>ork, and Homework Assignments:</w:t>
      </w:r>
    </w:p>
    <w:p w:rsidR="00560672" w:rsidRPr="004D7625" w:rsidRDefault="00560672" w:rsidP="00560672">
      <w:pPr>
        <w:numPr>
          <w:ilvl w:val="0"/>
          <w:numId w:val="5"/>
        </w:num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</w:rPr>
        <w:t xml:space="preserve">Notes will be given in class and must be labeled and dated correctly.  </w:t>
      </w:r>
      <w:r w:rsidR="005633D9" w:rsidRPr="004D7625">
        <w:rPr>
          <w:rFonts w:ascii="Calibri" w:hAnsi="Calibri" w:cs="Microsoft Sans Serif"/>
          <w:b/>
          <w:i/>
        </w:rPr>
        <w:t>It is the student’s</w:t>
      </w:r>
      <w:r w:rsidRPr="004D7625">
        <w:rPr>
          <w:rFonts w:ascii="Calibri" w:hAnsi="Calibri" w:cs="Microsoft Sans Serif"/>
          <w:b/>
          <w:i/>
        </w:rPr>
        <w:t xml:space="preserve"> responsibility to make up all notes if absent.</w:t>
      </w:r>
      <w:r w:rsidR="005633D9" w:rsidRPr="004D7625">
        <w:rPr>
          <w:rFonts w:ascii="Calibri" w:hAnsi="Calibri" w:cs="Microsoft Sans Serif"/>
          <w:i/>
        </w:rPr>
        <w:t xml:space="preserve"> </w:t>
      </w:r>
      <w:r w:rsidR="00335BD6">
        <w:rPr>
          <w:rFonts w:ascii="Calibri" w:hAnsi="Calibri" w:cs="Microsoft Sans Serif"/>
        </w:rPr>
        <w:t xml:space="preserve">The teacher will circulate throughout the class </w:t>
      </w:r>
      <w:r w:rsidR="005633D9" w:rsidRPr="004D7625">
        <w:rPr>
          <w:rFonts w:ascii="Calibri" w:hAnsi="Calibri" w:cs="Microsoft Sans Serif"/>
        </w:rPr>
        <w:t>to ensure notes are being completed.</w:t>
      </w:r>
    </w:p>
    <w:p w:rsidR="00560672" w:rsidRPr="004D7625" w:rsidRDefault="00560672" w:rsidP="00560672">
      <w:pPr>
        <w:numPr>
          <w:ilvl w:val="0"/>
          <w:numId w:val="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Class</w:t>
      </w:r>
      <w:r w:rsidR="00FE7622" w:rsidRPr="004D7625">
        <w:rPr>
          <w:rFonts w:ascii="Calibri" w:hAnsi="Calibri" w:cs="Microsoft Sans Serif"/>
        </w:rPr>
        <w:t xml:space="preserve"> </w:t>
      </w:r>
      <w:r w:rsidRPr="004D7625">
        <w:rPr>
          <w:rFonts w:ascii="Calibri" w:hAnsi="Calibri" w:cs="Microsoft Sans Serif"/>
        </w:rPr>
        <w:t xml:space="preserve">work will be labeled, dated, and completed in class when assigned.  </w:t>
      </w:r>
      <w:r w:rsidR="005633D9" w:rsidRPr="00335BD6">
        <w:rPr>
          <w:rFonts w:ascii="Calibri" w:hAnsi="Calibri" w:cs="Microsoft Sans Serif"/>
          <w:b/>
          <w:i/>
        </w:rPr>
        <w:t>It is the student’s</w:t>
      </w:r>
      <w:r w:rsidRPr="00335BD6">
        <w:rPr>
          <w:rFonts w:ascii="Calibri" w:hAnsi="Calibri" w:cs="Microsoft Sans Serif"/>
          <w:b/>
          <w:i/>
        </w:rPr>
        <w:t xml:space="preserve"> responsibility to make up class</w:t>
      </w:r>
      <w:r w:rsidR="00FE7622" w:rsidRPr="00335BD6">
        <w:rPr>
          <w:rFonts w:ascii="Calibri" w:hAnsi="Calibri" w:cs="Microsoft Sans Serif"/>
          <w:b/>
          <w:i/>
        </w:rPr>
        <w:t xml:space="preserve"> </w:t>
      </w:r>
      <w:r w:rsidRPr="00335BD6">
        <w:rPr>
          <w:rFonts w:ascii="Calibri" w:hAnsi="Calibri" w:cs="Microsoft Sans Serif"/>
          <w:b/>
          <w:i/>
        </w:rPr>
        <w:t>work if absent</w:t>
      </w:r>
      <w:r w:rsidRPr="004D7625">
        <w:rPr>
          <w:rFonts w:ascii="Calibri" w:hAnsi="Calibri" w:cs="Microsoft Sans Serif"/>
          <w:b/>
        </w:rPr>
        <w:t>.</w:t>
      </w:r>
    </w:p>
    <w:p w:rsidR="00D54822" w:rsidRDefault="00560672" w:rsidP="00D54822">
      <w:pPr>
        <w:numPr>
          <w:ilvl w:val="0"/>
          <w:numId w:val="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Homework will be </w:t>
      </w:r>
      <w:r w:rsidR="005633D9" w:rsidRPr="004D7625">
        <w:rPr>
          <w:rFonts w:ascii="Calibri" w:hAnsi="Calibri" w:cs="Microsoft Sans Serif"/>
        </w:rPr>
        <w:t xml:space="preserve">assigned multiple times </w:t>
      </w:r>
      <w:r w:rsidR="00600D93">
        <w:rPr>
          <w:rFonts w:ascii="Calibri" w:hAnsi="Calibri" w:cs="Microsoft Sans Serif"/>
        </w:rPr>
        <w:t>per week and should be</w:t>
      </w:r>
      <w:r w:rsidR="005633D9" w:rsidRPr="004D7625">
        <w:rPr>
          <w:rFonts w:ascii="Calibri" w:hAnsi="Calibri" w:cs="Microsoft Sans Serif"/>
        </w:rPr>
        <w:t xml:space="preserve"> completed by the date assigned.  Students may have time to work on this during class and must utilize that time.  </w:t>
      </w:r>
      <w:r w:rsidR="005633D9" w:rsidRPr="00335BD6">
        <w:rPr>
          <w:rFonts w:ascii="Calibri" w:hAnsi="Calibri" w:cs="Microsoft Sans Serif"/>
          <w:b/>
          <w:i/>
        </w:rPr>
        <w:t>It is the student’s responsibility to make up all homework if absent.</w:t>
      </w:r>
    </w:p>
    <w:p w:rsidR="00335BD6" w:rsidRPr="00335BD6" w:rsidRDefault="00D54822" w:rsidP="00D54822">
      <w:pPr>
        <w:ind w:left="720"/>
        <w:rPr>
          <w:rFonts w:ascii="Calibri" w:hAnsi="Calibri" w:cs="Microsoft Sans Serif"/>
        </w:rPr>
      </w:pPr>
      <w:r w:rsidRPr="00335BD6">
        <w:rPr>
          <w:rFonts w:ascii="Calibri" w:hAnsi="Calibri" w:cs="Microsoft Sans Serif"/>
        </w:rPr>
        <w:t xml:space="preserve"> </w:t>
      </w:r>
    </w:p>
    <w:p w:rsidR="00FE7622" w:rsidRPr="004D7625" w:rsidRDefault="00A82143" w:rsidP="0088147A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 xml:space="preserve">Tests </w:t>
      </w:r>
      <w:r w:rsidR="00FE7622" w:rsidRPr="004D7625">
        <w:rPr>
          <w:rFonts w:ascii="Calibri" w:hAnsi="Calibri" w:cs="Microsoft Sans Serif"/>
          <w:b/>
        </w:rPr>
        <w:t>and Quizzes:</w:t>
      </w:r>
    </w:p>
    <w:p w:rsidR="00FE7622" w:rsidRPr="004D7625" w:rsidRDefault="005C57DE" w:rsidP="00600D93">
      <w:pPr>
        <w:numPr>
          <w:ilvl w:val="0"/>
          <w:numId w:val="6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Test</w:t>
      </w:r>
      <w:r w:rsidR="00FE7622" w:rsidRPr="004D7625">
        <w:rPr>
          <w:rFonts w:ascii="Calibri" w:hAnsi="Calibri" w:cs="Microsoft Sans Serif"/>
        </w:rPr>
        <w:t xml:space="preserve"> by objective; students will not be tested on anything that was not taught to them</w:t>
      </w:r>
    </w:p>
    <w:p w:rsidR="00FE7622" w:rsidRPr="004D7625" w:rsidRDefault="00FE7622" w:rsidP="00FE7622">
      <w:pPr>
        <w:numPr>
          <w:ilvl w:val="0"/>
          <w:numId w:val="6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Make-up Tests are given </w:t>
      </w:r>
      <w:r w:rsidR="005C57DE">
        <w:rPr>
          <w:rFonts w:ascii="Calibri" w:hAnsi="Calibri" w:cs="Microsoft Sans Serif"/>
        </w:rPr>
        <w:t xml:space="preserve">during class time. </w:t>
      </w:r>
      <w:r w:rsidR="005C57DE" w:rsidRPr="00D54822">
        <w:rPr>
          <w:rFonts w:ascii="Calibri" w:hAnsi="Calibri" w:cs="Microsoft Sans Serif"/>
          <w:b/>
        </w:rPr>
        <w:t>The student will complete it the first class period they are present after their absence.</w:t>
      </w:r>
    </w:p>
    <w:p w:rsidR="00FE7622" w:rsidRPr="004D7625" w:rsidRDefault="00FE7622" w:rsidP="00FE7622">
      <w:pPr>
        <w:numPr>
          <w:ilvl w:val="0"/>
          <w:numId w:val="6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lastRenderedPageBreak/>
        <w:t>Retesting (to improve score) is given before or after school by appointment only and all chapter class work/homework must be completed prior to retesting.</w:t>
      </w:r>
    </w:p>
    <w:p w:rsidR="00FE00F8" w:rsidRPr="004D7625" w:rsidRDefault="00FE00F8" w:rsidP="00B811EF">
      <w:pPr>
        <w:rPr>
          <w:rFonts w:ascii="Calibri" w:hAnsi="Calibri" w:cs="Microsoft Sans Serif"/>
          <w:b/>
        </w:rPr>
      </w:pPr>
    </w:p>
    <w:p w:rsidR="00B811EF" w:rsidRPr="004D7625" w:rsidRDefault="00256D57" w:rsidP="00B811EF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Rules and Procedures</w:t>
      </w:r>
      <w:r w:rsidR="00B811EF" w:rsidRPr="004D7625">
        <w:rPr>
          <w:rFonts w:ascii="Calibri" w:hAnsi="Calibri" w:cs="Microsoft Sans Serif"/>
          <w:b/>
        </w:rPr>
        <w:t>:</w:t>
      </w:r>
    </w:p>
    <w:p w:rsidR="00064E74" w:rsidRPr="004D7625" w:rsidRDefault="00D54822" w:rsidP="00256D57">
      <w:pPr>
        <w:numPr>
          <w:ilvl w:val="0"/>
          <w:numId w:val="8"/>
        </w:numPr>
        <w:ind w:hanging="108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Always follow the BR</w:t>
      </w:r>
      <w:r w:rsidR="00064E74" w:rsidRPr="004D7625">
        <w:rPr>
          <w:rFonts w:ascii="Calibri" w:hAnsi="Calibri" w:cs="Microsoft Sans Serif"/>
        </w:rPr>
        <w:t>MS School Rules</w:t>
      </w:r>
    </w:p>
    <w:p w:rsidR="00256D57" w:rsidRPr="004D7625" w:rsidRDefault="00256D57" w:rsidP="00256D57">
      <w:pPr>
        <w:numPr>
          <w:ilvl w:val="0"/>
          <w:numId w:val="8"/>
        </w:numPr>
        <w:ind w:hanging="108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Classroom Expectations:</w:t>
      </w:r>
    </w:p>
    <w:p w:rsidR="00256D57" w:rsidRPr="004D7625" w:rsidRDefault="00256D57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Be polite and respectful to </w:t>
      </w:r>
      <w:r w:rsidRPr="00335BD6">
        <w:rPr>
          <w:rFonts w:ascii="Calibri" w:hAnsi="Calibri" w:cs="Microsoft Sans Serif"/>
          <w:u w:val="single"/>
        </w:rPr>
        <w:t>EVERYONE</w:t>
      </w:r>
      <w:r w:rsidRPr="004D7625">
        <w:rPr>
          <w:rFonts w:ascii="Calibri" w:hAnsi="Calibri" w:cs="Microsoft Sans Serif"/>
        </w:rPr>
        <w:t>!</w:t>
      </w:r>
    </w:p>
    <w:p w:rsidR="00256D57" w:rsidRPr="004D7625" w:rsidRDefault="00256D57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Always follow the teacher’s directions.</w:t>
      </w:r>
    </w:p>
    <w:p w:rsidR="00256D57" w:rsidRPr="004D7625" w:rsidRDefault="00256D57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Keep your hands, feet, and objects to yourself.</w:t>
      </w:r>
    </w:p>
    <w:p w:rsidR="00256D57" w:rsidRPr="004D7625" w:rsidRDefault="00AC5C63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Raise your hand and wait to be called on before speaking.</w:t>
      </w:r>
    </w:p>
    <w:p w:rsidR="00256D57" w:rsidRPr="004D7625" w:rsidRDefault="00AC5C63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Always come prepared for class</w:t>
      </w:r>
      <w:r w:rsidR="005C57DE">
        <w:rPr>
          <w:rFonts w:ascii="Calibri" w:hAnsi="Calibri" w:cs="Microsoft Sans Serif"/>
        </w:rPr>
        <w:t xml:space="preserve"> (this includes having paper, a pencil, and a calculator)</w:t>
      </w:r>
      <w:r w:rsidRPr="004D7625">
        <w:rPr>
          <w:rFonts w:ascii="Calibri" w:hAnsi="Calibri" w:cs="Microsoft Sans Serif"/>
        </w:rPr>
        <w:t>.</w:t>
      </w:r>
    </w:p>
    <w:p w:rsidR="00256D57" w:rsidRPr="00D54822" w:rsidRDefault="00256D57" w:rsidP="00D54822">
      <w:pPr>
        <w:numPr>
          <w:ilvl w:val="0"/>
          <w:numId w:val="7"/>
        </w:numPr>
        <w:ind w:hanging="108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No food, beverage</w:t>
      </w:r>
      <w:r w:rsidR="00600D93">
        <w:rPr>
          <w:rFonts w:ascii="Calibri" w:hAnsi="Calibri" w:cs="Microsoft Sans Serif"/>
        </w:rPr>
        <w:t>s other than water</w:t>
      </w:r>
      <w:r w:rsidRPr="004D7625">
        <w:rPr>
          <w:rFonts w:ascii="Calibri" w:hAnsi="Calibri" w:cs="Microsoft Sans Serif"/>
        </w:rPr>
        <w:t xml:space="preserve">, or </w:t>
      </w:r>
      <w:r w:rsidR="00FE00F8" w:rsidRPr="004D7625">
        <w:rPr>
          <w:rFonts w:ascii="Calibri" w:hAnsi="Calibri" w:cs="Microsoft Sans Serif"/>
        </w:rPr>
        <w:t>gum.</w:t>
      </w:r>
    </w:p>
    <w:p w:rsidR="00256D57" w:rsidRPr="004D7625" w:rsidRDefault="00256D57" w:rsidP="00256D57">
      <w:pPr>
        <w:numPr>
          <w:ilvl w:val="0"/>
          <w:numId w:val="7"/>
        </w:numPr>
        <w:ind w:hanging="108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Passes</w:t>
      </w:r>
    </w:p>
    <w:p w:rsidR="00064E74" w:rsidRPr="004D7625" w:rsidRDefault="00064E74" w:rsidP="00335BD6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Always ask for permission before using a pass.</w:t>
      </w:r>
    </w:p>
    <w:p w:rsidR="00064E74" w:rsidRPr="004D7625" w:rsidRDefault="00064E74" w:rsidP="00256D57">
      <w:pPr>
        <w:numPr>
          <w:ilvl w:val="0"/>
          <w:numId w:val="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Always sign in and out of the room.</w:t>
      </w:r>
    </w:p>
    <w:p w:rsidR="00064E74" w:rsidRPr="004D7625" w:rsidRDefault="00064E74" w:rsidP="00064E74">
      <w:pPr>
        <w:rPr>
          <w:rFonts w:ascii="Calibri" w:hAnsi="Calibri" w:cs="Microsoft Sans Serif"/>
        </w:rPr>
      </w:pPr>
    </w:p>
    <w:p w:rsidR="00064E74" w:rsidRPr="004D7625" w:rsidRDefault="00064E74" w:rsidP="00064E74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Procedure for the start of each period:</w:t>
      </w:r>
    </w:p>
    <w:p w:rsidR="00C217FA" w:rsidRPr="00600D93" w:rsidRDefault="00C217FA" w:rsidP="00600D93">
      <w:pPr>
        <w:numPr>
          <w:ilvl w:val="0"/>
          <w:numId w:val="12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Enter the room quietly and </w:t>
      </w:r>
      <w:r w:rsidR="0019310D" w:rsidRPr="004D7625">
        <w:rPr>
          <w:rFonts w:ascii="Calibri" w:hAnsi="Calibri" w:cs="Microsoft Sans Serif"/>
        </w:rPr>
        <w:t>go directly to your seat.</w:t>
      </w:r>
    </w:p>
    <w:p w:rsidR="00600D93" w:rsidRPr="00600D93" w:rsidRDefault="00D54822" w:rsidP="00600D93">
      <w:pPr>
        <w:numPr>
          <w:ilvl w:val="0"/>
          <w:numId w:val="12"/>
        </w:numPr>
        <w:rPr>
          <w:rFonts w:ascii="Calibri" w:hAnsi="Calibri" w:cs="Microsoft Sans Serif"/>
        </w:rPr>
      </w:pPr>
      <w:r>
        <w:rPr>
          <w:rFonts w:ascii="Calibri" w:hAnsi="Calibri" w:cs="Microsoft Sans Serif"/>
        </w:rPr>
        <w:t>Begin working on the Bell Work listed on the board</w:t>
      </w:r>
      <w:r w:rsidR="000958B0">
        <w:rPr>
          <w:rFonts w:ascii="Calibri" w:hAnsi="Calibri" w:cs="Microsoft Sans Serif"/>
        </w:rPr>
        <w:t>.</w:t>
      </w:r>
    </w:p>
    <w:p w:rsidR="00D54822" w:rsidRPr="00D54822" w:rsidRDefault="00D54822" w:rsidP="00D54822">
      <w:pPr>
        <w:ind w:left="720"/>
        <w:rPr>
          <w:rFonts w:ascii="Calibri" w:hAnsi="Calibri" w:cs="Microsoft Sans Serif"/>
        </w:rPr>
      </w:pPr>
    </w:p>
    <w:p w:rsidR="00C217FA" w:rsidRPr="004D7625" w:rsidRDefault="00C217FA" w:rsidP="00C217FA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Procedure during instructional time:</w:t>
      </w:r>
    </w:p>
    <w:p w:rsidR="00C217FA" w:rsidRPr="004D7625" w:rsidRDefault="00C217FA" w:rsidP="00C217FA">
      <w:pPr>
        <w:numPr>
          <w:ilvl w:val="0"/>
          <w:numId w:val="1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Always listen to and follow the teacher’s directions.</w:t>
      </w:r>
    </w:p>
    <w:p w:rsidR="00C217FA" w:rsidRPr="004D7625" w:rsidRDefault="00C217FA" w:rsidP="00C217FA">
      <w:pPr>
        <w:numPr>
          <w:ilvl w:val="0"/>
          <w:numId w:val="1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Stay in your seat unless given permission to move.</w:t>
      </w:r>
    </w:p>
    <w:p w:rsidR="00C217FA" w:rsidRPr="004D7625" w:rsidRDefault="00C217FA" w:rsidP="00C217FA">
      <w:pPr>
        <w:numPr>
          <w:ilvl w:val="0"/>
          <w:numId w:val="1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Raise hand if you have a question/for permission to speak.</w:t>
      </w:r>
    </w:p>
    <w:p w:rsidR="00C217FA" w:rsidRPr="004D7625" w:rsidRDefault="00C217FA" w:rsidP="00C217FA">
      <w:pPr>
        <w:numPr>
          <w:ilvl w:val="0"/>
          <w:numId w:val="1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Focus on the lesson and take notes.</w:t>
      </w:r>
    </w:p>
    <w:p w:rsidR="00C217FA" w:rsidRPr="004D7625" w:rsidRDefault="00C217FA" w:rsidP="00C217FA">
      <w:pPr>
        <w:numPr>
          <w:ilvl w:val="0"/>
          <w:numId w:val="15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Make an honest effort to understand the material taught.</w:t>
      </w:r>
    </w:p>
    <w:p w:rsidR="00C217FA" w:rsidRPr="004D7625" w:rsidRDefault="00C217FA" w:rsidP="00C217FA">
      <w:pPr>
        <w:rPr>
          <w:rFonts w:ascii="Calibri" w:hAnsi="Calibri" w:cs="Microsoft Sans Serif"/>
        </w:rPr>
      </w:pPr>
    </w:p>
    <w:p w:rsidR="00C217FA" w:rsidRPr="004D7625" w:rsidRDefault="00C217FA" w:rsidP="00C217FA">
      <w:pPr>
        <w:rPr>
          <w:rFonts w:ascii="Calibri" w:hAnsi="Calibri" w:cs="Microsoft Sans Serif"/>
          <w:b/>
        </w:rPr>
      </w:pPr>
      <w:r w:rsidRPr="004D7625">
        <w:rPr>
          <w:rFonts w:ascii="Calibri" w:hAnsi="Calibri" w:cs="Microsoft Sans Serif"/>
          <w:b/>
        </w:rPr>
        <w:t>Procedure for quieting the class during class work, group work, activities:</w:t>
      </w:r>
    </w:p>
    <w:p w:rsidR="00C217FA" w:rsidRPr="004D7625" w:rsidRDefault="00C217FA" w:rsidP="00C217FA">
      <w:pPr>
        <w:ind w:left="720"/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You will see me stand in front of the class with my hand up.  I will say “I need your attention</w:t>
      </w:r>
      <w:r w:rsidR="00892453" w:rsidRPr="004D7625">
        <w:rPr>
          <w:rFonts w:ascii="Calibri" w:hAnsi="Calibri" w:cs="Microsoft Sans Serif"/>
        </w:rPr>
        <w:t>, please.”</w:t>
      </w:r>
      <w:r w:rsidR="00AC0620" w:rsidRPr="004D7625">
        <w:rPr>
          <w:rFonts w:ascii="Calibri" w:hAnsi="Calibri" w:cs="Microsoft Sans Serif"/>
        </w:rPr>
        <w:t xml:space="preserve">  When you see my hand or hear my prompt the procedure is as follows:</w:t>
      </w:r>
    </w:p>
    <w:p w:rsidR="00AC0620" w:rsidRPr="004D7625" w:rsidRDefault="00AC0620" w:rsidP="00AC0620">
      <w:pPr>
        <w:numPr>
          <w:ilvl w:val="0"/>
          <w:numId w:val="1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Get quiet and be still.</w:t>
      </w:r>
    </w:p>
    <w:p w:rsidR="00AC0620" w:rsidRPr="004D7625" w:rsidRDefault="00AC0620" w:rsidP="00AC0620">
      <w:pPr>
        <w:numPr>
          <w:ilvl w:val="0"/>
          <w:numId w:val="1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 xml:space="preserve">Remain quiet with your eyes on me </w:t>
      </w:r>
    </w:p>
    <w:p w:rsidR="00AC0620" w:rsidRPr="004D7625" w:rsidRDefault="00AC0620" w:rsidP="00AC0620">
      <w:pPr>
        <w:numPr>
          <w:ilvl w:val="0"/>
          <w:numId w:val="17"/>
        </w:num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</w:rPr>
        <w:t>Be ready for instruction.  I will have something to say.</w:t>
      </w:r>
    </w:p>
    <w:p w:rsidR="004C560A" w:rsidRPr="004D7625" w:rsidRDefault="004C560A" w:rsidP="004C560A">
      <w:pPr>
        <w:rPr>
          <w:rFonts w:ascii="Calibri" w:hAnsi="Calibri" w:cs="Microsoft Sans Serif"/>
        </w:rPr>
      </w:pPr>
    </w:p>
    <w:p w:rsidR="00335BD6" w:rsidRDefault="004C560A" w:rsidP="00335BD6">
      <w:pPr>
        <w:rPr>
          <w:rFonts w:ascii="Calibri" w:hAnsi="Calibri" w:cs="Microsoft Sans Serif"/>
        </w:rPr>
      </w:pPr>
      <w:r w:rsidRPr="004D7625">
        <w:rPr>
          <w:rFonts w:ascii="Calibri" w:hAnsi="Calibri" w:cs="Microsoft Sans Serif"/>
          <w:b/>
        </w:rPr>
        <w:t>Procedure for dismissal when the bell rings:</w:t>
      </w:r>
    </w:p>
    <w:p w:rsidR="00C47212" w:rsidRPr="004D7625" w:rsidRDefault="004C560A" w:rsidP="00D04BA4">
      <w:pPr>
        <w:numPr>
          <w:ilvl w:val="0"/>
          <w:numId w:val="18"/>
        </w:numPr>
        <w:rPr>
          <w:rFonts w:ascii="Calibri" w:hAnsi="Calibri" w:cs="Microsoft Sans Serif"/>
        </w:rPr>
      </w:pPr>
      <w:r w:rsidRPr="003C394D">
        <w:rPr>
          <w:rFonts w:ascii="Calibri" w:hAnsi="Calibri" w:cs="Microsoft Sans Serif"/>
        </w:rPr>
        <w:t>The bell does not dismiss the class, I do</w:t>
      </w:r>
      <w:r w:rsidR="00335BD6">
        <w:rPr>
          <w:rFonts w:ascii="Calibri" w:hAnsi="Calibri" w:cs="Microsoft Sans Serif"/>
        </w:rPr>
        <w:t>.</w:t>
      </w:r>
    </w:p>
    <w:sectPr w:rsidR="00C47212" w:rsidRPr="004D7625" w:rsidSect="007F110F">
      <w:pgSz w:w="12240" w:h="15840"/>
      <w:pgMar w:top="108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ve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231"/>
    <w:multiLevelType w:val="hybridMultilevel"/>
    <w:tmpl w:val="A4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79A"/>
    <w:multiLevelType w:val="hybridMultilevel"/>
    <w:tmpl w:val="B8A0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5253"/>
    <w:multiLevelType w:val="hybridMultilevel"/>
    <w:tmpl w:val="F716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0528D"/>
    <w:multiLevelType w:val="hybridMultilevel"/>
    <w:tmpl w:val="BF16230E"/>
    <w:lvl w:ilvl="0" w:tplc="59D6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D4F09"/>
    <w:multiLevelType w:val="hybridMultilevel"/>
    <w:tmpl w:val="29AA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3FE7"/>
    <w:multiLevelType w:val="hybridMultilevel"/>
    <w:tmpl w:val="6ACA3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24C36"/>
    <w:multiLevelType w:val="hybridMultilevel"/>
    <w:tmpl w:val="D85E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637C"/>
    <w:multiLevelType w:val="hybridMultilevel"/>
    <w:tmpl w:val="AF18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76B9"/>
    <w:multiLevelType w:val="hybridMultilevel"/>
    <w:tmpl w:val="EFA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BE0"/>
    <w:multiLevelType w:val="hybridMultilevel"/>
    <w:tmpl w:val="8F98657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62551841"/>
    <w:multiLevelType w:val="hybridMultilevel"/>
    <w:tmpl w:val="6B8E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E0A57"/>
    <w:multiLevelType w:val="hybridMultilevel"/>
    <w:tmpl w:val="CB9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0F0D"/>
    <w:multiLevelType w:val="hybridMultilevel"/>
    <w:tmpl w:val="15D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B53"/>
    <w:multiLevelType w:val="hybridMultilevel"/>
    <w:tmpl w:val="F89A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927211"/>
    <w:multiLevelType w:val="hybridMultilevel"/>
    <w:tmpl w:val="8AB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521"/>
    <w:multiLevelType w:val="hybridMultilevel"/>
    <w:tmpl w:val="D5D6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F7551"/>
    <w:multiLevelType w:val="hybridMultilevel"/>
    <w:tmpl w:val="1062FB4A"/>
    <w:lvl w:ilvl="0" w:tplc="1CBC9946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13D15"/>
    <w:multiLevelType w:val="hybridMultilevel"/>
    <w:tmpl w:val="386C0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9589C"/>
    <w:multiLevelType w:val="hybridMultilevel"/>
    <w:tmpl w:val="240C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12"/>
    <w:rsid w:val="00011941"/>
    <w:rsid w:val="00014067"/>
    <w:rsid w:val="00014127"/>
    <w:rsid w:val="000304FD"/>
    <w:rsid w:val="00040DA7"/>
    <w:rsid w:val="00046F43"/>
    <w:rsid w:val="00053856"/>
    <w:rsid w:val="000570CA"/>
    <w:rsid w:val="000629DA"/>
    <w:rsid w:val="00064E74"/>
    <w:rsid w:val="00065C1B"/>
    <w:rsid w:val="00082562"/>
    <w:rsid w:val="000904D5"/>
    <w:rsid w:val="000958B0"/>
    <w:rsid w:val="000A1742"/>
    <w:rsid w:val="000A1815"/>
    <w:rsid w:val="000B02F9"/>
    <w:rsid w:val="000B22BC"/>
    <w:rsid w:val="000B44FB"/>
    <w:rsid w:val="000C1B95"/>
    <w:rsid w:val="000C6D8A"/>
    <w:rsid w:val="000C7E92"/>
    <w:rsid w:val="000D01AC"/>
    <w:rsid w:val="000D6B22"/>
    <w:rsid w:val="000E1BC7"/>
    <w:rsid w:val="000E37CA"/>
    <w:rsid w:val="000F0361"/>
    <w:rsid w:val="000F6AC9"/>
    <w:rsid w:val="00102127"/>
    <w:rsid w:val="001061AB"/>
    <w:rsid w:val="00112807"/>
    <w:rsid w:val="00117FE3"/>
    <w:rsid w:val="0012655B"/>
    <w:rsid w:val="00126B43"/>
    <w:rsid w:val="00133D21"/>
    <w:rsid w:val="00142B8C"/>
    <w:rsid w:val="00144690"/>
    <w:rsid w:val="00154D5E"/>
    <w:rsid w:val="001558E6"/>
    <w:rsid w:val="00156895"/>
    <w:rsid w:val="00163EA3"/>
    <w:rsid w:val="001851FD"/>
    <w:rsid w:val="00186D53"/>
    <w:rsid w:val="00192ED9"/>
    <w:rsid w:val="0019310D"/>
    <w:rsid w:val="001A0A5D"/>
    <w:rsid w:val="001A1026"/>
    <w:rsid w:val="001A4DE5"/>
    <w:rsid w:val="001E678A"/>
    <w:rsid w:val="001F0D4B"/>
    <w:rsid w:val="001F18A9"/>
    <w:rsid w:val="001F66A4"/>
    <w:rsid w:val="00202376"/>
    <w:rsid w:val="00212820"/>
    <w:rsid w:val="0022034E"/>
    <w:rsid w:val="00230E49"/>
    <w:rsid w:val="0024012E"/>
    <w:rsid w:val="00242367"/>
    <w:rsid w:val="002424E9"/>
    <w:rsid w:val="00243B1B"/>
    <w:rsid w:val="00256D57"/>
    <w:rsid w:val="00264701"/>
    <w:rsid w:val="002731B9"/>
    <w:rsid w:val="00273D43"/>
    <w:rsid w:val="00280B3B"/>
    <w:rsid w:val="002813C4"/>
    <w:rsid w:val="00281B42"/>
    <w:rsid w:val="002848D8"/>
    <w:rsid w:val="002A5AD3"/>
    <w:rsid w:val="002C27B2"/>
    <w:rsid w:val="002C2B50"/>
    <w:rsid w:val="002C78C1"/>
    <w:rsid w:val="002D0E73"/>
    <w:rsid w:val="002D77B7"/>
    <w:rsid w:val="002E5065"/>
    <w:rsid w:val="002F12C2"/>
    <w:rsid w:val="002F4C9A"/>
    <w:rsid w:val="0030246E"/>
    <w:rsid w:val="003074CB"/>
    <w:rsid w:val="00310378"/>
    <w:rsid w:val="00311954"/>
    <w:rsid w:val="00311DE6"/>
    <w:rsid w:val="00314870"/>
    <w:rsid w:val="00316235"/>
    <w:rsid w:val="003246D9"/>
    <w:rsid w:val="003329E1"/>
    <w:rsid w:val="00335392"/>
    <w:rsid w:val="00335BD6"/>
    <w:rsid w:val="00346FA2"/>
    <w:rsid w:val="003506B1"/>
    <w:rsid w:val="00357DB2"/>
    <w:rsid w:val="003817FF"/>
    <w:rsid w:val="003830FC"/>
    <w:rsid w:val="00383BCE"/>
    <w:rsid w:val="0038551A"/>
    <w:rsid w:val="003928F1"/>
    <w:rsid w:val="00393301"/>
    <w:rsid w:val="003978D8"/>
    <w:rsid w:val="003A187E"/>
    <w:rsid w:val="003A2BB1"/>
    <w:rsid w:val="003B34A6"/>
    <w:rsid w:val="003B63B8"/>
    <w:rsid w:val="003C2437"/>
    <w:rsid w:val="003C394D"/>
    <w:rsid w:val="003E15F4"/>
    <w:rsid w:val="003E6215"/>
    <w:rsid w:val="003F3CBC"/>
    <w:rsid w:val="00402F23"/>
    <w:rsid w:val="00406E26"/>
    <w:rsid w:val="00412AD1"/>
    <w:rsid w:val="004149C5"/>
    <w:rsid w:val="00416622"/>
    <w:rsid w:val="00436722"/>
    <w:rsid w:val="00436BD8"/>
    <w:rsid w:val="004550B2"/>
    <w:rsid w:val="0045712D"/>
    <w:rsid w:val="00466F46"/>
    <w:rsid w:val="004750BB"/>
    <w:rsid w:val="004927DC"/>
    <w:rsid w:val="004A0506"/>
    <w:rsid w:val="004A33CE"/>
    <w:rsid w:val="004A3865"/>
    <w:rsid w:val="004A7D95"/>
    <w:rsid w:val="004B0C41"/>
    <w:rsid w:val="004B36FA"/>
    <w:rsid w:val="004B3A73"/>
    <w:rsid w:val="004B3B7C"/>
    <w:rsid w:val="004C267A"/>
    <w:rsid w:val="004C3D98"/>
    <w:rsid w:val="004C560A"/>
    <w:rsid w:val="004C6E11"/>
    <w:rsid w:val="004D0E4A"/>
    <w:rsid w:val="004D1CE1"/>
    <w:rsid w:val="004D42FD"/>
    <w:rsid w:val="004D7300"/>
    <w:rsid w:val="004D7625"/>
    <w:rsid w:val="004E32EE"/>
    <w:rsid w:val="004E38CE"/>
    <w:rsid w:val="004F6368"/>
    <w:rsid w:val="00500DB5"/>
    <w:rsid w:val="005048A1"/>
    <w:rsid w:val="00505374"/>
    <w:rsid w:val="0050777F"/>
    <w:rsid w:val="005078D0"/>
    <w:rsid w:val="0051088C"/>
    <w:rsid w:val="005110E4"/>
    <w:rsid w:val="00512433"/>
    <w:rsid w:val="00512FB5"/>
    <w:rsid w:val="00520891"/>
    <w:rsid w:val="00522422"/>
    <w:rsid w:val="005352E8"/>
    <w:rsid w:val="00541499"/>
    <w:rsid w:val="00544E4D"/>
    <w:rsid w:val="005472E4"/>
    <w:rsid w:val="00553003"/>
    <w:rsid w:val="00553008"/>
    <w:rsid w:val="00560672"/>
    <w:rsid w:val="005633D9"/>
    <w:rsid w:val="00567D8D"/>
    <w:rsid w:val="0057709C"/>
    <w:rsid w:val="0058452C"/>
    <w:rsid w:val="005A75B6"/>
    <w:rsid w:val="005B00D5"/>
    <w:rsid w:val="005B1226"/>
    <w:rsid w:val="005B328A"/>
    <w:rsid w:val="005C3D9E"/>
    <w:rsid w:val="005C57DE"/>
    <w:rsid w:val="005D346F"/>
    <w:rsid w:val="005D7156"/>
    <w:rsid w:val="005E60DC"/>
    <w:rsid w:val="005F27A3"/>
    <w:rsid w:val="00600D93"/>
    <w:rsid w:val="00610750"/>
    <w:rsid w:val="00610969"/>
    <w:rsid w:val="00620333"/>
    <w:rsid w:val="00626A8B"/>
    <w:rsid w:val="006339AC"/>
    <w:rsid w:val="00640761"/>
    <w:rsid w:val="00642DCC"/>
    <w:rsid w:val="0064432D"/>
    <w:rsid w:val="0065384E"/>
    <w:rsid w:val="00654D3C"/>
    <w:rsid w:val="00655CF2"/>
    <w:rsid w:val="006612EA"/>
    <w:rsid w:val="00663319"/>
    <w:rsid w:val="00673EEF"/>
    <w:rsid w:val="00677551"/>
    <w:rsid w:val="0068278E"/>
    <w:rsid w:val="00686549"/>
    <w:rsid w:val="006935AF"/>
    <w:rsid w:val="00695630"/>
    <w:rsid w:val="00696BFB"/>
    <w:rsid w:val="006A5C0C"/>
    <w:rsid w:val="006B4358"/>
    <w:rsid w:val="006D5FB0"/>
    <w:rsid w:val="006E16F0"/>
    <w:rsid w:val="00704077"/>
    <w:rsid w:val="0071373F"/>
    <w:rsid w:val="007139A2"/>
    <w:rsid w:val="00720593"/>
    <w:rsid w:val="00722919"/>
    <w:rsid w:val="0072298C"/>
    <w:rsid w:val="007241AE"/>
    <w:rsid w:val="00724963"/>
    <w:rsid w:val="00730A75"/>
    <w:rsid w:val="007322A0"/>
    <w:rsid w:val="0073748F"/>
    <w:rsid w:val="00744D75"/>
    <w:rsid w:val="00756694"/>
    <w:rsid w:val="007610E5"/>
    <w:rsid w:val="00765C32"/>
    <w:rsid w:val="007816A0"/>
    <w:rsid w:val="007850CB"/>
    <w:rsid w:val="007A1033"/>
    <w:rsid w:val="007A1F36"/>
    <w:rsid w:val="007A1F8C"/>
    <w:rsid w:val="007A51A6"/>
    <w:rsid w:val="007C0DD8"/>
    <w:rsid w:val="007E6811"/>
    <w:rsid w:val="007F0AA0"/>
    <w:rsid w:val="007F1040"/>
    <w:rsid w:val="007F110F"/>
    <w:rsid w:val="007F26F0"/>
    <w:rsid w:val="007F6E12"/>
    <w:rsid w:val="008061A8"/>
    <w:rsid w:val="00810867"/>
    <w:rsid w:val="008155D6"/>
    <w:rsid w:val="008201BC"/>
    <w:rsid w:val="0083132D"/>
    <w:rsid w:val="00836CA0"/>
    <w:rsid w:val="00846B5D"/>
    <w:rsid w:val="008661AC"/>
    <w:rsid w:val="008759C7"/>
    <w:rsid w:val="0088147A"/>
    <w:rsid w:val="008852C5"/>
    <w:rsid w:val="00887BF7"/>
    <w:rsid w:val="00891B79"/>
    <w:rsid w:val="00892453"/>
    <w:rsid w:val="00895235"/>
    <w:rsid w:val="008A1A80"/>
    <w:rsid w:val="008D2F1D"/>
    <w:rsid w:val="008F0E55"/>
    <w:rsid w:val="00900174"/>
    <w:rsid w:val="00906932"/>
    <w:rsid w:val="00912FC4"/>
    <w:rsid w:val="009149AE"/>
    <w:rsid w:val="00917B44"/>
    <w:rsid w:val="00917F43"/>
    <w:rsid w:val="0092764D"/>
    <w:rsid w:val="00935ACF"/>
    <w:rsid w:val="00955FA7"/>
    <w:rsid w:val="00964F9E"/>
    <w:rsid w:val="00965872"/>
    <w:rsid w:val="00967E70"/>
    <w:rsid w:val="00971466"/>
    <w:rsid w:val="00980758"/>
    <w:rsid w:val="009A3DD9"/>
    <w:rsid w:val="009B4101"/>
    <w:rsid w:val="009B5C8B"/>
    <w:rsid w:val="009B6EB1"/>
    <w:rsid w:val="009C1A16"/>
    <w:rsid w:val="009D47B1"/>
    <w:rsid w:val="009D6F38"/>
    <w:rsid w:val="009E6FE6"/>
    <w:rsid w:val="009E751A"/>
    <w:rsid w:val="009F355B"/>
    <w:rsid w:val="009F5B82"/>
    <w:rsid w:val="009F7BC7"/>
    <w:rsid w:val="00A0119D"/>
    <w:rsid w:val="00A1378A"/>
    <w:rsid w:val="00A22025"/>
    <w:rsid w:val="00A24C35"/>
    <w:rsid w:val="00A24EEB"/>
    <w:rsid w:val="00A34D74"/>
    <w:rsid w:val="00A371D7"/>
    <w:rsid w:val="00A41068"/>
    <w:rsid w:val="00A425D6"/>
    <w:rsid w:val="00A52149"/>
    <w:rsid w:val="00A5327A"/>
    <w:rsid w:val="00A569BE"/>
    <w:rsid w:val="00A67D19"/>
    <w:rsid w:val="00A82143"/>
    <w:rsid w:val="00A863D4"/>
    <w:rsid w:val="00A92B37"/>
    <w:rsid w:val="00AB665A"/>
    <w:rsid w:val="00AC0620"/>
    <w:rsid w:val="00AC137E"/>
    <w:rsid w:val="00AC5C63"/>
    <w:rsid w:val="00AC6272"/>
    <w:rsid w:val="00AD0259"/>
    <w:rsid w:val="00AD4BBD"/>
    <w:rsid w:val="00AE2A9E"/>
    <w:rsid w:val="00AF2805"/>
    <w:rsid w:val="00AF296A"/>
    <w:rsid w:val="00B1584D"/>
    <w:rsid w:val="00B222EA"/>
    <w:rsid w:val="00B2302C"/>
    <w:rsid w:val="00B30470"/>
    <w:rsid w:val="00B36C8A"/>
    <w:rsid w:val="00B5003A"/>
    <w:rsid w:val="00B56F7E"/>
    <w:rsid w:val="00B577B5"/>
    <w:rsid w:val="00B57DB7"/>
    <w:rsid w:val="00B811EF"/>
    <w:rsid w:val="00B85A32"/>
    <w:rsid w:val="00B86BF3"/>
    <w:rsid w:val="00B912BF"/>
    <w:rsid w:val="00B93E80"/>
    <w:rsid w:val="00BA28BD"/>
    <w:rsid w:val="00BA6D07"/>
    <w:rsid w:val="00BB07D0"/>
    <w:rsid w:val="00BB5C24"/>
    <w:rsid w:val="00BE1990"/>
    <w:rsid w:val="00BE377A"/>
    <w:rsid w:val="00C217FA"/>
    <w:rsid w:val="00C42FB3"/>
    <w:rsid w:val="00C44B9B"/>
    <w:rsid w:val="00C46E84"/>
    <w:rsid w:val="00C47212"/>
    <w:rsid w:val="00C519CD"/>
    <w:rsid w:val="00C532C5"/>
    <w:rsid w:val="00C5756F"/>
    <w:rsid w:val="00C64B4F"/>
    <w:rsid w:val="00C65113"/>
    <w:rsid w:val="00C67960"/>
    <w:rsid w:val="00C706A2"/>
    <w:rsid w:val="00C7085D"/>
    <w:rsid w:val="00C71C32"/>
    <w:rsid w:val="00C8629F"/>
    <w:rsid w:val="00C95000"/>
    <w:rsid w:val="00CA2AA0"/>
    <w:rsid w:val="00CA7870"/>
    <w:rsid w:val="00CC013F"/>
    <w:rsid w:val="00CE0D29"/>
    <w:rsid w:val="00CE45FB"/>
    <w:rsid w:val="00CF08AA"/>
    <w:rsid w:val="00CF5E2B"/>
    <w:rsid w:val="00CF64C3"/>
    <w:rsid w:val="00D049BB"/>
    <w:rsid w:val="00D04BA4"/>
    <w:rsid w:val="00D12F8E"/>
    <w:rsid w:val="00D20A0F"/>
    <w:rsid w:val="00D2314D"/>
    <w:rsid w:val="00D23CE8"/>
    <w:rsid w:val="00D305C0"/>
    <w:rsid w:val="00D419CF"/>
    <w:rsid w:val="00D46BED"/>
    <w:rsid w:val="00D473EE"/>
    <w:rsid w:val="00D53686"/>
    <w:rsid w:val="00D54822"/>
    <w:rsid w:val="00D6594C"/>
    <w:rsid w:val="00D7201F"/>
    <w:rsid w:val="00D72DC9"/>
    <w:rsid w:val="00D81374"/>
    <w:rsid w:val="00D85FC2"/>
    <w:rsid w:val="00D929CD"/>
    <w:rsid w:val="00D93E7A"/>
    <w:rsid w:val="00D94AB7"/>
    <w:rsid w:val="00DA4440"/>
    <w:rsid w:val="00DA63E3"/>
    <w:rsid w:val="00DB4FF6"/>
    <w:rsid w:val="00DC39D5"/>
    <w:rsid w:val="00DC4E38"/>
    <w:rsid w:val="00DD7074"/>
    <w:rsid w:val="00DD72C0"/>
    <w:rsid w:val="00DE31A6"/>
    <w:rsid w:val="00DE39B9"/>
    <w:rsid w:val="00DE6D7B"/>
    <w:rsid w:val="00DF3225"/>
    <w:rsid w:val="00E0389C"/>
    <w:rsid w:val="00E04DD7"/>
    <w:rsid w:val="00E05AC3"/>
    <w:rsid w:val="00E064CF"/>
    <w:rsid w:val="00E067C8"/>
    <w:rsid w:val="00E114AD"/>
    <w:rsid w:val="00E151CD"/>
    <w:rsid w:val="00E25E4C"/>
    <w:rsid w:val="00E27944"/>
    <w:rsid w:val="00E32D63"/>
    <w:rsid w:val="00E736C6"/>
    <w:rsid w:val="00E846CC"/>
    <w:rsid w:val="00E86B73"/>
    <w:rsid w:val="00E904C5"/>
    <w:rsid w:val="00E923DF"/>
    <w:rsid w:val="00EA42BA"/>
    <w:rsid w:val="00EB4655"/>
    <w:rsid w:val="00EB7C4B"/>
    <w:rsid w:val="00ED0826"/>
    <w:rsid w:val="00ED3E2A"/>
    <w:rsid w:val="00ED6D0C"/>
    <w:rsid w:val="00EF31AA"/>
    <w:rsid w:val="00F16E0E"/>
    <w:rsid w:val="00F20865"/>
    <w:rsid w:val="00F26E24"/>
    <w:rsid w:val="00F309BE"/>
    <w:rsid w:val="00F32DCB"/>
    <w:rsid w:val="00F34AFC"/>
    <w:rsid w:val="00F40DD3"/>
    <w:rsid w:val="00F65C40"/>
    <w:rsid w:val="00F66958"/>
    <w:rsid w:val="00F85815"/>
    <w:rsid w:val="00F93B85"/>
    <w:rsid w:val="00FA490C"/>
    <w:rsid w:val="00FA66B9"/>
    <w:rsid w:val="00FA6E33"/>
    <w:rsid w:val="00FB05FA"/>
    <w:rsid w:val="00FB1251"/>
    <w:rsid w:val="00FB12BA"/>
    <w:rsid w:val="00FC0A33"/>
    <w:rsid w:val="00FC5F86"/>
    <w:rsid w:val="00FC7B92"/>
    <w:rsid w:val="00FD570C"/>
    <w:rsid w:val="00FE00F8"/>
    <w:rsid w:val="00FE30F4"/>
    <w:rsid w:val="00FE7622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5ED83"/>
  <w15:chartTrackingRefBased/>
  <w15:docId w15:val="{B2FA4154-08AC-4B94-8B7C-28C945F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47212"/>
    <w:rPr>
      <w:color w:val="0000FF"/>
      <w:u w:val="single"/>
    </w:rPr>
  </w:style>
  <w:style w:type="paragraph" w:customStyle="1" w:styleId="subheader">
    <w:name w:val="subheader"/>
    <w:basedOn w:val="Normal"/>
    <w:rsid w:val="004D730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4D73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8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s.123rf.com/400wm/400/400/kudryashka/kudryashka1111/kudryashka111100073/11264058-sketch-frame-with-math-symbols-for-your-desig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Language Arts Course</vt:lpstr>
    </vt:vector>
  </TitlesOfParts>
  <Company>Hewlett-Packard</Company>
  <LinksUpToDate>false</LinksUpToDate>
  <CharactersWithSpaces>3227</CharactersWithSpaces>
  <SharedDoc>false</SharedDoc>
  <HLinks>
    <vt:vector size="6" baseType="variant">
      <vt:variant>
        <vt:i4>2359336</vt:i4>
      </vt:variant>
      <vt:variant>
        <vt:i4>-1</vt:i4>
      </vt:variant>
      <vt:variant>
        <vt:i4>1045</vt:i4>
      </vt:variant>
      <vt:variant>
        <vt:i4>1</vt:i4>
      </vt:variant>
      <vt:variant>
        <vt:lpwstr>http://us.123rf.com/400wm/400/400/kudryashka/kudryashka1111/kudryashka111100073/11264058-sketch-frame-with-math-symbols-for-your-design.jpg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Language Arts Course</dc:title>
  <dc:subject/>
  <dc:creator>PC</dc:creator>
  <cp:keywords/>
  <cp:lastModifiedBy>Bench, Faith</cp:lastModifiedBy>
  <cp:revision>2</cp:revision>
  <cp:lastPrinted>2013-08-15T03:55:00Z</cp:lastPrinted>
  <dcterms:created xsi:type="dcterms:W3CDTF">2019-08-07T15:23:00Z</dcterms:created>
  <dcterms:modified xsi:type="dcterms:W3CDTF">2019-08-07T15:23:00Z</dcterms:modified>
</cp:coreProperties>
</file>